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9980"/>
      </w:tblGrid>
      <w:tr w:rsidR="00C25E8E" w:rsidRPr="00E727D1" w:rsidTr="00C25E8E">
        <w:trPr>
          <w:trHeight w:val="225"/>
        </w:trPr>
        <w:tc>
          <w:tcPr>
            <w:tcW w:w="9980" w:type="dxa"/>
          </w:tcPr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C25E8E" w:rsidRPr="00E727D1" w:rsidTr="00C25E8E">
        <w:trPr>
          <w:trHeight w:val="460"/>
        </w:trPr>
        <w:tc>
          <w:tcPr>
            <w:tcW w:w="9980" w:type="dxa"/>
          </w:tcPr>
          <w:p w:rsidR="00C25E8E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C25E8E" w:rsidRPr="00E727D1" w:rsidTr="00C25E8E">
        <w:trPr>
          <w:trHeight w:val="235"/>
        </w:trPr>
        <w:tc>
          <w:tcPr>
            <w:tcW w:w="9980" w:type="dxa"/>
          </w:tcPr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25E8E" w:rsidRPr="00E727D1" w:rsidTr="00C25E8E">
        <w:trPr>
          <w:trHeight w:val="686"/>
        </w:trPr>
        <w:tc>
          <w:tcPr>
            <w:tcW w:w="9980" w:type="dxa"/>
          </w:tcPr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седьмого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C25E8E" w:rsidRPr="00E727D1" w:rsidTr="00C25E8E">
        <w:trPr>
          <w:trHeight w:val="235"/>
        </w:trPr>
        <w:tc>
          <w:tcPr>
            <w:tcW w:w="9980" w:type="dxa"/>
          </w:tcPr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25E8E" w:rsidRPr="00E727D1" w:rsidTr="00C25E8E">
        <w:trPr>
          <w:trHeight w:val="225"/>
        </w:trPr>
        <w:tc>
          <w:tcPr>
            <w:tcW w:w="9980" w:type="dxa"/>
          </w:tcPr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C25E8E" w:rsidRPr="00D27BD8" w:rsidTr="00C25E8E">
        <w:trPr>
          <w:trHeight w:val="235"/>
        </w:trPr>
        <w:tc>
          <w:tcPr>
            <w:tcW w:w="9980" w:type="dxa"/>
          </w:tcPr>
          <w:p w:rsidR="00C25E8E" w:rsidRPr="00D27BD8" w:rsidRDefault="00C25E8E" w:rsidP="006D36AB">
            <w:pPr>
              <w:pStyle w:val="a3"/>
              <w:ind w:left="142"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25E8E" w:rsidRPr="00D27BD8" w:rsidTr="00C25E8E">
        <w:trPr>
          <w:trHeight w:val="225"/>
        </w:trPr>
        <w:tc>
          <w:tcPr>
            <w:tcW w:w="9980" w:type="dxa"/>
          </w:tcPr>
          <w:p w:rsidR="00C25E8E" w:rsidRPr="00D27BD8" w:rsidRDefault="00B85A6F" w:rsidP="00C25E8E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="00314874">
              <w:rPr>
                <w:rFonts w:ascii="Times New Roman" w:hAnsi="Times New Roman"/>
                <w:b/>
                <w:spacing w:val="20"/>
                <w:sz w:val="28"/>
              </w:rPr>
              <w:t xml:space="preserve">25 февраля </w:t>
            </w:r>
            <w:r w:rsidR="00C25E8E">
              <w:rPr>
                <w:rFonts w:ascii="Times New Roman" w:hAnsi="Times New Roman"/>
                <w:b/>
                <w:spacing w:val="20"/>
                <w:sz w:val="28"/>
              </w:rPr>
              <w:t>2020</w:t>
            </w:r>
            <w:r w:rsidR="00C25E8E" w:rsidRPr="00D27BD8">
              <w:rPr>
                <w:rFonts w:ascii="Times New Roman" w:hAnsi="Times New Roman"/>
                <w:b/>
                <w:spacing w:val="20"/>
                <w:sz w:val="28"/>
              </w:rPr>
              <w:t xml:space="preserve"> г.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</w:t>
            </w:r>
            <w:r w:rsidR="00C25E8E" w:rsidRPr="00D27BD8">
              <w:rPr>
                <w:rFonts w:ascii="Times New Roman" w:hAnsi="Times New Roman"/>
                <w:b/>
                <w:spacing w:val="20"/>
                <w:sz w:val="28"/>
              </w:rPr>
              <w:t xml:space="preserve">      </w:t>
            </w:r>
            <w:r w:rsidR="00C25E8E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  </w:t>
            </w:r>
            <w:r w:rsidR="00314874">
              <w:rPr>
                <w:rFonts w:ascii="Times New Roman" w:hAnsi="Times New Roman"/>
                <w:b/>
                <w:spacing w:val="20"/>
                <w:sz w:val="28"/>
              </w:rPr>
              <w:t xml:space="preserve">        </w:t>
            </w:r>
            <w:r w:rsidR="00C25E8E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 w:rsidR="00314874">
              <w:rPr>
                <w:rFonts w:ascii="Times New Roman" w:hAnsi="Times New Roman"/>
                <w:b/>
                <w:spacing w:val="20"/>
                <w:sz w:val="28"/>
              </w:rPr>
              <w:t>119</w:t>
            </w:r>
          </w:p>
        </w:tc>
      </w:tr>
      <w:tr w:rsidR="00C25E8E" w:rsidRPr="00E727D1" w:rsidTr="00C25E8E">
        <w:trPr>
          <w:trHeight w:val="235"/>
        </w:trPr>
        <w:tc>
          <w:tcPr>
            <w:tcW w:w="9980" w:type="dxa"/>
          </w:tcPr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г.Тулун</w:t>
            </w:r>
          </w:p>
        </w:tc>
      </w:tr>
      <w:tr w:rsidR="00C25E8E" w:rsidRPr="00E727D1" w:rsidTr="00C25E8E">
        <w:trPr>
          <w:trHeight w:val="460"/>
        </w:trPr>
        <w:tc>
          <w:tcPr>
            <w:tcW w:w="9980" w:type="dxa"/>
          </w:tcPr>
          <w:p w:rsidR="00C25E8E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25E8E" w:rsidRPr="00E727D1" w:rsidTr="00C25E8E">
        <w:trPr>
          <w:trHeight w:val="928"/>
        </w:trPr>
        <w:tc>
          <w:tcPr>
            <w:tcW w:w="9980" w:type="dxa"/>
          </w:tcPr>
          <w:tbl>
            <w:tblPr>
              <w:tblW w:w="6707" w:type="dxa"/>
              <w:tblInd w:w="6" w:type="dxa"/>
              <w:tblLook w:val="04A0" w:firstRow="1" w:lastRow="0" w:firstColumn="1" w:lastColumn="0" w:noHBand="0" w:noVBand="1"/>
            </w:tblPr>
            <w:tblGrid>
              <w:gridCol w:w="6707"/>
            </w:tblGrid>
            <w:tr w:rsidR="00C25E8E" w:rsidRPr="00845B06" w:rsidTr="00C25E8E">
              <w:trPr>
                <w:trHeight w:val="726"/>
              </w:trPr>
              <w:tc>
                <w:tcPr>
                  <w:tcW w:w="6707" w:type="dxa"/>
                </w:tcPr>
                <w:p w:rsidR="00C25E8E" w:rsidRPr="00695632" w:rsidRDefault="00C25E8E" w:rsidP="00C25E8E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О подготовке к посевной кампании на территории</w:t>
                  </w:r>
                  <w:r w:rsidRPr="00695632"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 xml:space="preserve"> Тулунского м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униципального района</w:t>
                  </w:r>
                </w:p>
              </w:tc>
            </w:tr>
            <w:tr w:rsidR="00C25E8E" w:rsidRPr="00845B06" w:rsidTr="00C25E8E">
              <w:trPr>
                <w:trHeight w:val="47"/>
              </w:trPr>
              <w:tc>
                <w:tcPr>
                  <w:tcW w:w="6707" w:type="dxa"/>
                </w:tcPr>
                <w:p w:rsidR="00C25E8E" w:rsidRPr="003061ED" w:rsidRDefault="00C25E8E" w:rsidP="006D36AB">
                  <w:pPr>
                    <w:tabs>
                      <w:tab w:val="left" w:pos="53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ab/>
                  </w:r>
                </w:p>
              </w:tc>
            </w:tr>
          </w:tbl>
          <w:p w:rsidR="00C25E8E" w:rsidRPr="00E727D1" w:rsidRDefault="00C25E8E" w:rsidP="006D36AB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C25E8E" w:rsidRDefault="00C25E8E" w:rsidP="00C25E8E"/>
    <w:p w:rsidR="00B46135" w:rsidRDefault="00B46135" w:rsidP="00B461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3061ED">
        <w:rPr>
          <w:rFonts w:ascii="Times New Roman" w:hAnsi="Times New Roman"/>
          <w:sz w:val="28"/>
          <w:szCs w:val="28"/>
        </w:rPr>
        <w:t xml:space="preserve">Заслушав и обсудив </w:t>
      </w:r>
      <w:r>
        <w:rPr>
          <w:rFonts w:ascii="Times New Roman" w:hAnsi="Times New Roman"/>
          <w:sz w:val="28"/>
          <w:szCs w:val="28"/>
        </w:rPr>
        <w:t>о</w:t>
      </w:r>
      <w:r w:rsidRPr="006956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тчет </w:t>
      </w:r>
      <w:r w:rsidRPr="002946DE">
        <w:rPr>
          <w:rFonts w:ascii="Times New Roman" w:hAnsi="Times New Roman"/>
          <w:sz w:val="28"/>
          <w:szCs w:val="28"/>
        </w:rPr>
        <w:t xml:space="preserve">начальника </w:t>
      </w:r>
      <w:r>
        <w:rPr>
          <w:rFonts w:ascii="Times New Roman" w:hAnsi="Times New Roman"/>
          <w:sz w:val="28"/>
          <w:szCs w:val="28"/>
        </w:rPr>
        <w:t>У</w:t>
      </w:r>
      <w:r w:rsidRPr="002946DE">
        <w:rPr>
          <w:rFonts w:ascii="Times New Roman" w:hAnsi="Times New Roman"/>
          <w:sz w:val="28"/>
          <w:szCs w:val="28"/>
        </w:rPr>
        <w:t>правления</w:t>
      </w:r>
      <w:r w:rsidRPr="002946DE">
        <w:rPr>
          <w:rFonts w:ascii="Times New Roman" w:hAnsi="Times New Roman"/>
          <w:i/>
          <w:sz w:val="28"/>
          <w:szCs w:val="28"/>
        </w:rPr>
        <w:t xml:space="preserve"> </w:t>
      </w:r>
      <w:r w:rsidRPr="002946DE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Комитета по экономике и развитию </w:t>
      </w:r>
      <w:r w:rsidRPr="00695632">
        <w:rPr>
          <w:rFonts w:ascii="Times New Roman" w:hAnsi="Times New Roman"/>
          <w:sz w:val="28"/>
          <w:szCs w:val="28"/>
        </w:rPr>
        <w:t>предпринимательства а</w:t>
      </w:r>
      <w:r w:rsidRPr="002946DE">
        <w:rPr>
          <w:rFonts w:ascii="Times New Roman" w:hAnsi="Times New Roman"/>
          <w:sz w:val="28"/>
          <w:szCs w:val="28"/>
        </w:rPr>
        <w:t xml:space="preserve">дминистрации Тулунского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Лисичкиной Т.М.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 подготовке к посевной кампании на территории</w:t>
      </w:r>
      <w:r w:rsidRPr="006956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Тулунского муниципального района</w:t>
      </w:r>
      <w:r w:rsidRPr="003061ED">
        <w:rPr>
          <w:rFonts w:ascii="Times New Roman" w:hAnsi="Times New Roman"/>
          <w:sz w:val="28"/>
          <w:szCs w:val="28"/>
        </w:rPr>
        <w:t>, руководствуясь</w:t>
      </w:r>
      <w:r>
        <w:rPr>
          <w:rFonts w:ascii="Times New Roman" w:hAnsi="Times New Roman"/>
          <w:sz w:val="28"/>
          <w:szCs w:val="28"/>
        </w:rPr>
        <w:t xml:space="preserve"> ст.ст.27,44</w:t>
      </w:r>
      <w:r w:rsidRPr="003061ED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3061E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«Тулунский район», Дума Тулунского муниципального района </w:t>
      </w:r>
    </w:p>
    <w:p w:rsidR="00B46135" w:rsidRDefault="00B46135" w:rsidP="00B4613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46135" w:rsidRDefault="00B46135" w:rsidP="00B4613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B46135" w:rsidRDefault="00B46135" w:rsidP="00B461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  <w:r w:rsidRPr="002946DE">
        <w:rPr>
          <w:rFonts w:ascii="Times New Roman" w:hAnsi="Times New Roman"/>
          <w:sz w:val="28"/>
          <w:szCs w:val="28"/>
        </w:rPr>
        <w:t xml:space="preserve">начальника </w:t>
      </w:r>
      <w:r>
        <w:rPr>
          <w:rFonts w:ascii="Times New Roman" w:hAnsi="Times New Roman"/>
          <w:sz w:val="28"/>
          <w:szCs w:val="28"/>
        </w:rPr>
        <w:t>У</w:t>
      </w:r>
      <w:r w:rsidRPr="002946DE">
        <w:rPr>
          <w:rFonts w:ascii="Times New Roman" w:hAnsi="Times New Roman"/>
          <w:sz w:val="28"/>
          <w:szCs w:val="28"/>
        </w:rPr>
        <w:t>правления</w:t>
      </w:r>
      <w:r w:rsidRPr="002946DE">
        <w:rPr>
          <w:rFonts w:ascii="Times New Roman" w:hAnsi="Times New Roman"/>
          <w:i/>
          <w:sz w:val="28"/>
          <w:szCs w:val="28"/>
        </w:rPr>
        <w:t xml:space="preserve"> </w:t>
      </w:r>
      <w:r w:rsidRPr="002946DE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Комитета по экономике и развитию </w:t>
      </w:r>
      <w:r w:rsidRPr="002946DE">
        <w:rPr>
          <w:rFonts w:ascii="Times New Roman" w:hAnsi="Times New Roman"/>
          <w:sz w:val="28"/>
          <w:szCs w:val="28"/>
        </w:rPr>
        <w:t xml:space="preserve">предпринимательства администрации Тулунского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Лисичкиной Т. М.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 подготовке к посевной кампании на территории</w:t>
      </w:r>
      <w:r w:rsidRPr="006956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Тулунского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принять к сведению (прилагается).</w:t>
      </w:r>
    </w:p>
    <w:p w:rsidR="00B46135" w:rsidRPr="003061ED" w:rsidRDefault="00B46135" w:rsidP="00B461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6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Тулунского муниципального района о</w:t>
      </w:r>
      <w:r w:rsidRPr="003061ED">
        <w:rPr>
          <w:rFonts w:ascii="Times New Roman" w:hAnsi="Times New Roman"/>
          <w:sz w:val="28"/>
          <w:szCs w:val="28"/>
        </w:rPr>
        <w:t xml:space="preserve">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3061ED">
        <w:rPr>
          <w:rFonts w:ascii="Times New Roman" w:hAnsi="Times New Roman"/>
          <w:sz w:val="28"/>
          <w:szCs w:val="28"/>
        </w:rPr>
        <w:t xml:space="preserve"> в информационном бюллетене «Вестник Тулунского района»</w:t>
      </w:r>
      <w:r>
        <w:rPr>
          <w:rFonts w:ascii="Times New Roman" w:hAnsi="Times New Roman"/>
          <w:sz w:val="28"/>
          <w:szCs w:val="28"/>
        </w:rPr>
        <w:t xml:space="preserve">, аппарату Думы </w:t>
      </w:r>
      <w:r w:rsidRPr="003061ED">
        <w:rPr>
          <w:rFonts w:ascii="Times New Roman" w:hAnsi="Times New Roman"/>
          <w:sz w:val="28"/>
          <w:szCs w:val="28"/>
        </w:rPr>
        <w:t>разместить на официальном сайте администрации Тулунского муниципального района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6135" w:rsidRDefault="00B46135" w:rsidP="00B461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6135" w:rsidRDefault="00B46135" w:rsidP="00B461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6135" w:rsidRDefault="00B46135" w:rsidP="00B461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7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</w:t>
      </w:r>
      <w:r w:rsidRPr="00E95672">
        <w:rPr>
          <w:rFonts w:ascii="Times New Roman" w:hAnsi="Times New Roman"/>
          <w:sz w:val="28"/>
          <w:szCs w:val="28"/>
        </w:rPr>
        <w:t xml:space="preserve">умы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672">
        <w:rPr>
          <w:rFonts w:ascii="Times New Roman" w:hAnsi="Times New Roman"/>
          <w:sz w:val="28"/>
          <w:szCs w:val="28"/>
        </w:rPr>
        <w:t>Тулунского</w:t>
      </w:r>
    </w:p>
    <w:p w:rsidR="00B47DCF" w:rsidRPr="00B46135" w:rsidRDefault="00B46135" w:rsidP="00B461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95672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В. Сидоренко</w:t>
      </w:r>
    </w:p>
    <w:p w:rsidR="00B47DCF" w:rsidRDefault="00B47DCF" w:rsidP="00C25E8E"/>
    <w:p w:rsidR="00B46135" w:rsidRDefault="00B46135" w:rsidP="00C25E8E"/>
    <w:p w:rsidR="00B46135" w:rsidRDefault="00B46135" w:rsidP="00B46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</w:t>
      </w:r>
    </w:p>
    <w:p w:rsidR="00B85A6F" w:rsidRDefault="00B46135" w:rsidP="00B46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6E60">
        <w:rPr>
          <w:rFonts w:ascii="Times New Roman" w:hAnsi="Times New Roman"/>
          <w:sz w:val="28"/>
          <w:szCs w:val="28"/>
        </w:rPr>
        <w:t>Приложение</w:t>
      </w:r>
    </w:p>
    <w:p w:rsidR="00B46135" w:rsidRPr="00176E60" w:rsidRDefault="00B46135" w:rsidP="00B46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6E60">
        <w:rPr>
          <w:rFonts w:ascii="Times New Roman" w:hAnsi="Times New Roman"/>
          <w:sz w:val="28"/>
          <w:szCs w:val="28"/>
        </w:rPr>
        <w:t xml:space="preserve"> к решению Думы</w:t>
      </w:r>
    </w:p>
    <w:p w:rsidR="00B46135" w:rsidRPr="00176E60" w:rsidRDefault="00B46135" w:rsidP="00B46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6E60"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B46135" w:rsidRPr="00176E60" w:rsidRDefault="00314874" w:rsidP="00B4613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46135" w:rsidRPr="00176E6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 февраля  2020</w:t>
      </w:r>
      <w:r w:rsidR="00B46135" w:rsidRPr="001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 </w:t>
      </w:r>
      <w:bookmarkStart w:id="0" w:name="_GoBack"/>
      <w:bookmarkEnd w:id="0"/>
      <w:r w:rsidR="00B46135" w:rsidRPr="00176E6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119</w:t>
      </w:r>
    </w:p>
    <w:p w:rsidR="00B46135" w:rsidRDefault="00B46135" w:rsidP="00B46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7DCF" w:rsidRDefault="00B46135" w:rsidP="00B46135">
      <w:pPr>
        <w:jc w:val="center"/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 подготовке к посевной кампании на территории</w:t>
      </w:r>
      <w:r w:rsidRPr="006956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Тулунского 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униципального района</w:t>
      </w:r>
    </w:p>
    <w:p w:rsidR="00C25E8E" w:rsidRDefault="00C25E8E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Тулунском муниципальном районе ведут производственно-хозяйственную деятельность 4 СХП и 63 крестьянских (фермерских) хозяйств. Вся деятельность СХТП осуществляется в соответствие с государственной программой Иркутской области «Развитие сельского хозяйства и регулирование рынков с/х продукции сырья и продовольствия на 2019-2024 годы».</w:t>
      </w:r>
    </w:p>
    <w:p w:rsidR="00C25E8E" w:rsidRDefault="00C25E8E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Предпо</w:t>
      </w:r>
      <w:r w:rsidR="00E96BFC">
        <w:rPr>
          <w:rFonts w:ascii="Times New Roman" w:hAnsi="Times New Roman"/>
          <w:sz w:val="28"/>
          <w:szCs w:val="28"/>
        </w:rPr>
        <w:t>лагается</w:t>
      </w:r>
      <w:r>
        <w:rPr>
          <w:rFonts w:ascii="Times New Roman" w:hAnsi="Times New Roman"/>
          <w:sz w:val="28"/>
          <w:szCs w:val="28"/>
        </w:rPr>
        <w:t xml:space="preserve"> весенне-полевые 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будут проходить в сложных условиях</w:t>
      </w:r>
      <w:r w:rsidR="00E96BFC">
        <w:rPr>
          <w:rFonts w:ascii="Times New Roman" w:hAnsi="Times New Roman"/>
          <w:sz w:val="28"/>
          <w:szCs w:val="28"/>
        </w:rPr>
        <w:t>. В связи со сложившимися погодными условиями в летне-осенний период 2019 года наблюдалось большое переувлажнение почвы, что окажет существенное влияние на проведение посевной кампании в 2020 год</w:t>
      </w:r>
      <w:r w:rsidR="000228D9">
        <w:rPr>
          <w:rFonts w:ascii="Times New Roman" w:hAnsi="Times New Roman"/>
          <w:sz w:val="28"/>
          <w:szCs w:val="28"/>
        </w:rPr>
        <w:t>у</w:t>
      </w:r>
      <w:r w:rsidR="00E96BF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96BFC">
        <w:rPr>
          <w:rFonts w:ascii="Times New Roman" w:hAnsi="Times New Roman"/>
          <w:sz w:val="28"/>
          <w:szCs w:val="28"/>
        </w:rPr>
        <w:t>Но</w:t>
      </w:r>
      <w:proofErr w:type="gramEnd"/>
      <w:r w:rsidR="00E96BFC">
        <w:rPr>
          <w:rFonts w:ascii="Times New Roman" w:hAnsi="Times New Roman"/>
          <w:sz w:val="28"/>
          <w:szCs w:val="28"/>
        </w:rPr>
        <w:t xml:space="preserve"> тем не менее район планирует увеличить посевную площадь, которая составит 47 500 га.</w:t>
      </w:r>
    </w:p>
    <w:p w:rsidR="00DC2B96" w:rsidRDefault="00E96BFC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посева подготовлено 23 тыс. га чистых паров, 9 600 га напахано зяби, введено в оборот залежных земель 844 га, по весновспашке предстоит посеять 14 056 га. </w:t>
      </w:r>
      <w:r w:rsidR="00574A4B">
        <w:rPr>
          <w:rFonts w:ascii="Times New Roman" w:hAnsi="Times New Roman"/>
          <w:sz w:val="28"/>
          <w:szCs w:val="28"/>
        </w:rPr>
        <w:t xml:space="preserve">Те хозяйства, у которых </w:t>
      </w:r>
      <w:proofErr w:type="gramStart"/>
      <w:r w:rsidR="00574A4B">
        <w:rPr>
          <w:rFonts w:ascii="Times New Roman" w:hAnsi="Times New Roman"/>
          <w:sz w:val="28"/>
          <w:szCs w:val="28"/>
        </w:rPr>
        <w:t>неподготовлена</w:t>
      </w:r>
      <w:proofErr w:type="gramEnd"/>
      <w:r w:rsidR="00574A4B">
        <w:rPr>
          <w:rFonts w:ascii="Times New Roman" w:hAnsi="Times New Roman"/>
          <w:sz w:val="28"/>
          <w:szCs w:val="28"/>
        </w:rPr>
        <w:t xml:space="preserve"> почва рекомендуем проводит</w:t>
      </w:r>
      <w:r w:rsidR="000228D9">
        <w:rPr>
          <w:rFonts w:ascii="Times New Roman" w:hAnsi="Times New Roman"/>
          <w:sz w:val="28"/>
          <w:szCs w:val="28"/>
        </w:rPr>
        <w:t>ь</w:t>
      </w:r>
      <w:r w:rsidR="00574A4B">
        <w:rPr>
          <w:rFonts w:ascii="Times New Roman" w:hAnsi="Times New Roman"/>
          <w:sz w:val="28"/>
          <w:szCs w:val="28"/>
        </w:rPr>
        <w:t xml:space="preserve"> сев зерновых по стерне. Как показала практика применени</w:t>
      </w:r>
      <w:r w:rsidR="000228D9">
        <w:rPr>
          <w:rFonts w:ascii="Times New Roman" w:hAnsi="Times New Roman"/>
          <w:sz w:val="28"/>
          <w:szCs w:val="28"/>
        </w:rPr>
        <w:t>е</w:t>
      </w:r>
      <w:r w:rsidR="00574A4B">
        <w:rPr>
          <w:rFonts w:ascii="Times New Roman" w:hAnsi="Times New Roman"/>
          <w:sz w:val="28"/>
          <w:szCs w:val="28"/>
        </w:rPr>
        <w:t xml:space="preserve"> технологии нулевой обработки почвы может давать положительные результаты, эта технология была применена в КФХ «Столяров Н. М.», «Тюков В. </w:t>
      </w:r>
      <w:proofErr w:type="gramStart"/>
      <w:r w:rsidR="00574A4B">
        <w:rPr>
          <w:rFonts w:ascii="Times New Roman" w:hAnsi="Times New Roman"/>
          <w:sz w:val="28"/>
          <w:szCs w:val="28"/>
        </w:rPr>
        <w:t>Ю</w:t>
      </w:r>
      <w:proofErr w:type="gramEnd"/>
      <w:r w:rsidR="00574A4B">
        <w:rPr>
          <w:rFonts w:ascii="Times New Roman" w:hAnsi="Times New Roman"/>
          <w:sz w:val="28"/>
          <w:szCs w:val="28"/>
        </w:rPr>
        <w:t xml:space="preserve">», «Смычков А. В.». Следует отметить, что посевы зерновых по стерневым фонам и безотвальной весенней обработке отличается повышенной засоренностью, поэтому по таки обработкам следует планировать обязательное применение гербицидов, а также увеличение дозы минеральных удобрений, особенно азотных. </w:t>
      </w:r>
      <w:r w:rsidR="00DC2B96">
        <w:rPr>
          <w:rFonts w:ascii="Times New Roman" w:hAnsi="Times New Roman"/>
          <w:sz w:val="28"/>
          <w:szCs w:val="28"/>
        </w:rPr>
        <w:t xml:space="preserve">Управлением сельского хозяйства написано обращение в Министерство сельского хозяйства </w:t>
      </w:r>
      <w:r w:rsidR="000228D9">
        <w:rPr>
          <w:rFonts w:ascii="Times New Roman" w:hAnsi="Times New Roman"/>
          <w:sz w:val="28"/>
          <w:szCs w:val="28"/>
        </w:rPr>
        <w:t xml:space="preserve">Иркутской области </w:t>
      </w:r>
      <w:r w:rsidR="00DC2B96">
        <w:rPr>
          <w:rFonts w:ascii="Times New Roman" w:hAnsi="Times New Roman"/>
          <w:sz w:val="28"/>
          <w:szCs w:val="28"/>
        </w:rPr>
        <w:t xml:space="preserve">с просьбой о выделении дополнительных субсидий для приобретения гербицидов и минеральных удобрений как </w:t>
      </w:r>
      <w:proofErr w:type="gramStart"/>
      <w:r w:rsidR="00DC2B96">
        <w:rPr>
          <w:rFonts w:ascii="Times New Roman" w:hAnsi="Times New Roman"/>
          <w:sz w:val="28"/>
          <w:szCs w:val="28"/>
        </w:rPr>
        <w:t>территория</w:t>
      </w:r>
      <w:proofErr w:type="gramEnd"/>
      <w:r w:rsidR="00DC2B96">
        <w:rPr>
          <w:rFonts w:ascii="Times New Roman" w:hAnsi="Times New Roman"/>
          <w:sz w:val="28"/>
          <w:szCs w:val="28"/>
        </w:rPr>
        <w:t xml:space="preserve"> попавшая в зону ЧС в результате наводнения и переувлажнения почвы 2019 года.</w:t>
      </w:r>
    </w:p>
    <w:p w:rsidR="007A7108" w:rsidRDefault="00DC2B96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несвязанной поддержки в 2020 году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>
        <w:rPr>
          <w:rFonts w:ascii="Times New Roman" w:hAnsi="Times New Roman"/>
          <w:sz w:val="28"/>
          <w:szCs w:val="28"/>
        </w:rPr>
        <w:t xml:space="preserve"> Тулунского района необходимо приобрести 700 тонн минеральных удобрений, что составит 5 кг д. в. на га </w:t>
      </w:r>
      <w:r w:rsidR="000228D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всей посевной площади. А также приобретение элитных семян зерновых и зернобобовых </w:t>
      </w:r>
      <w:r>
        <w:rPr>
          <w:rFonts w:ascii="Times New Roman" w:hAnsi="Times New Roman"/>
          <w:sz w:val="28"/>
          <w:szCs w:val="28"/>
        </w:rPr>
        <w:lastRenderedPageBreak/>
        <w:t xml:space="preserve">культур в объеме не менее 15 % от </w:t>
      </w:r>
      <w:r w:rsidR="007A7108">
        <w:rPr>
          <w:rFonts w:ascii="Times New Roman" w:hAnsi="Times New Roman"/>
          <w:sz w:val="28"/>
          <w:szCs w:val="28"/>
        </w:rPr>
        <w:t xml:space="preserve">посевной площади в количестве 1880 тонн. Приобретение элитных семян необходимо осуществлять в </w:t>
      </w:r>
      <w:proofErr w:type="spellStart"/>
      <w:r w:rsidR="007A7108">
        <w:rPr>
          <w:rFonts w:ascii="Times New Roman" w:hAnsi="Times New Roman"/>
          <w:sz w:val="28"/>
          <w:szCs w:val="28"/>
        </w:rPr>
        <w:t>спецсемхозах</w:t>
      </w:r>
      <w:proofErr w:type="spellEnd"/>
      <w:r w:rsidR="007A7108">
        <w:rPr>
          <w:rFonts w:ascii="Times New Roman" w:hAnsi="Times New Roman"/>
          <w:sz w:val="28"/>
          <w:szCs w:val="28"/>
        </w:rPr>
        <w:t xml:space="preserve">, которые внесены в реестр Иркутской области. </w:t>
      </w:r>
    </w:p>
    <w:p w:rsidR="007A7108" w:rsidRDefault="007A7108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засыпки семян по району выполнен и составил 13 819 тонн, кондиционных семян на 15 февраля 2020 года имеется 30% от плана</w:t>
      </w:r>
      <w:r w:rsidR="00BB16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B167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 начала посевной необходимо довести </w:t>
      </w:r>
      <w:r w:rsidR="00BB167D">
        <w:rPr>
          <w:rFonts w:ascii="Times New Roman" w:hAnsi="Times New Roman"/>
          <w:sz w:val="28"/>
          <w:szCs w:val="28"/>
        </w:rPr>
        <w:t>до кондиции</w:t>
      </w:r>
      <w:r>
        <w:rPr>
          <w:rFonts w:ascii="Times New Roman" w:hAnsi="Times New Roman"/>
          <w:sz w:val="28"/>
          <w:szCs w:val="28"/>
        </w:rPr>
        <w:t xml:space="preserve"> не менее 90%.</w:t>
      </w:r>
    </w:p>
    <w:p w:rsidR="00E96BFC" w:rsidRDefault="009C1F8A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посевной кампании по данным </w:t>
      </w:r>
      <w:proofErr w:type="spellStart"/>
      <w:r>
        <w:rPr>
          <w:rFonts w:ascii="Times New Roman" w:hAnsi="Times New Roman"/>
          <w:sz w:val="28"/>
          <w:szCs w:val="28"/>
        </w:rPr>
        <w:t>Гостехнадзора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будет задействовано:</w:t>
      </w:r>
    </w:p>
    <w:p w:rsidR="009C1F8A" w:rsidRDefault="009C1F8A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Тракторов – 218 </w:t>
      </w:r>
    </w:p>
    <w:p w:rsidR="009C1F8A" w:rsidRDefault="009C1F8A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Культиваторов – 122</w:t>
      </w:r>
    </w:p>
    <w:p w:rsidR="009C1F8A" w:rsidRDefault="009C1F8A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Бороны – 134</w:t>
      </w:r>
    </w:p>
    <w:p w:rsidR="009C1F8A" w:rsidRDefault="009C1F8A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Плуги - 148</w:t>
      </w:r>
    </w:p>
    <w:p w:rsidR="009C1F8A" w:rsidRDefault="009C1F8A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Машины для внесения удобрений – 11</w:t>
      </w:r>
    </w:p>
    <w:p w:rsidR="009C1F8A" w:rsidRDefault="009C1F8A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Протравочные машины – 6</w:t>
      </w:r>
    </w:p>
    <w:p w:rsidR="009C1F8A" w:rsidRDefault="009C1F8A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Опрыскиватели – 23</w:t>
      </w:r>
    </w:p>
    <w:p w:rsidR="009C1F8A" w:rsidRDefault="009C1F8A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Зерноочистительные машины – 22</w:t>
      </w:r>
    </w:p>
    <w:p w:rsidR="009C1F8A" w:rsidRDefault="009C1F8A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Сеялки – 163</w:t>
      </w:r>
    </w:p>
    <w:p w:rsidR="009C1F8A" w:rsidRDefault="009C1F8A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Посевные комплексы – 12</w:t>
      </w:r>
    </w:p>
    <w:p w:rsidR="009C1F8A" w:rsidRDefault="009C1F8A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Грузовых автомобилей – 108.</w:t>
      </w:r>
    </w:p>
    <w:p w:rsidR="009C1F8A" w:rsidRDefault="009C1F8A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хозяйствами приобретено 5 – посевных комплексов, 10- сеялок, тракторов – 6, зерносушилок – 9, зерноочистительной техники – 5, что существенно </w:t>
      </w:r>
      <w:r w:rsidR="000228D9">
        <w:rPr>
          <w:rFonts w:ascii="Times New Roman" w:hAnsi="Times New Roman"/>
          <w:sz w:val="28"/>
          <w:szCs w:val="28"/>
        </w:rPr>
        <w:t xml:space="preserve">сократит </w:t>
      </w:r>
      <w:r w:rsidR="006348D7">
        <w:rPr>
          <w:rFonts w:ascii="Times New Roman" w:hAnsi="Times New Roman"/>
          <w:sz w:val="28"/>
          <w:szCs w:val="28"/>
        </w:rPr>
        <w:t xml:space="preserve">сроки сева и </w:t>
      </w:r>
      <w:r>
        <w:rPr>
          <w:rFonts w:ascii="Times New Roman" w:hAnsi="Times New Roman"/>
          <w:sz w:val="28"/>
          <w:szCs w:val="28"/>
        </w:rPr>
        <w:t xml:space="preserve">повысит </w:t>
      </w:r>
      <w:r w:rsidR="006348D7">
        <w:rPr>
          <w:rFonts w:ascii="Times New Roman" w:hAnsi="Times New Roman"/>
          <w:sz w:val="28"/>
          <w:szCs w:val="28"/>
        </w:rPr>
        <w:t>посевные качества и технологию возделывания</w:t>
      </w:r>
      <w:r w:rsidR="006348D7" w:rsidRPr="006348D7">
        <w:rPr>
          <w:rFonts w:ascii="Times New Roman" w:hAnsi="Times New Roman"/>
          <w:sz w:val="28"/>
          <w:szCs w:val="28"/>
        </w:rPr>
        <w:t xml:space="preserve"> </w:t>
      </w:r>
      <w:r w:rsidR="006348D7">
        <w:rPr>
          <w:rFonts w:ascii="Times New Roman" w:hAnsi="Times New Roman"/>
          <w:sz w:val="28"/>
          <w:szCs w:val="28"/>
        </w:rPr>
        <w:t>семян.</w:t>
      </w:r>
    </w:p>
    <w:p w:rsidR="006348D7" w:rsidRDefault="000228D9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хозяйствах района и</w:t>
      </w:r>
      <w:r w:rsidR="006348D7">
        <w:rPr>
          <w:rFonts w:ascii="Times New Roman" w:hAnsi="Times New Roman"/>
          <w:sz w:val="28"/>
          <w:szCs w:val="28"/>
        </w:rPr>
        <w:t xml:space="preserve">дет накопление ГСМ, специалистами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="006348D7">
        <w:rPr>
          <w:rFonts w:ascii="Times New Roman" w:hAnsi="Times New Roman"/>
          <w:sz w:val="28"/>
          <w:szCs w:val="28"/>
        </w:rPr>
        <w:t xml:space="preserve">сельского хозяйства </w:t>
      </w:r>
      <w:proofErr w:type="gramStart"/>
      <w:r w:rsidR="006348D7">
        <w:rPr>
          <w:rFonts w:ascii="Times New Roman" w:hAnsi="Times New Roman"/>
          <w:sz w:val="28"/>
          <w:szCs w:val="28"/>
        </w:rPr>
        <w:t>проведена</w:t>
      </w:r>
      <w:proofErr w:type="gramEnd"/>
      <w:r w:rsidR="006348D7">
        <w:rPr>
          <w:rFonts w:ascii="Times New Roman" w:hAnsi="Times New Roman"/>
          <w:sz w:val="28"/>
          <w:szCs w:val="28"/>
        </w:rPr>
        <w:t xml:space="preserve"> работа по заключению соглашений, рассчитаны объемы по приобретению элитных семян, минеральных удобрений, химических средств защиты растений и протравителей семян. Решается вопрос о доставки минеральных удобрений автотранспортом из г. Канска. Прорабатывается вопрос с </w:t>
      </w:r>
      <w:proofErr w:type="spellStart"/>
      <w:r w:rsidR="006348D7">
        <w:rPr>
          <w:rFonts w:ascii="Times New Roman" w:hAnsi="Times New Roman"/>
          <w:sz w:val="28"/>
          <w:szCs w:val="28"/>
        </w:rPr>
        <w:t>Россельхозбанком</w:t>
      </w:r>
      <w:proofErr w:type="spellEnd"/>
      <w:r w:rsidR="006348D7">
        <w:rPr>
          <w:rFonts w:ascii="Times New Roman" w:hAnsi="Times New Roman"/>
          <w:sz w:val="28"/>
          <w:szCs w:val="28"/>
        </w:rPr>
        <w:t xml:space="preserve"> о выдачи краткосрочных кредитов на проведение посевной кампании</w:t>
      </w:r>
      <w:r w:rsidR="00FD21D5">
        <w:rPr>
          <w:rFonts w:ascii="Times New Roman" w:hAnsi="Times New Roman"/>
          <w:sz w:val="28"/>
          <w:szCs w:val="28"/>
        </w:rPr>
        <w:t xml:space="preserve">. На 27 февраля запланировано выездное заседание с </w:t>
      </w:r>
      <w:r>
        <w:rPr>
          <w:rFonts w:ascii="Times New Roman" w:hAnsi="Times New Roman"/>
          <w:sz w:val="28"/>
          <w:szCs w:val="28"/>
        </w:rPr>
        <w:t xml:space="preserve">руководством </w:t>
      </w:r>
      <w:r w:rsidR="00FD21D5">
        <w:rPr>
          <w:rFonts w:ascii="Times New Roman" w:hAnsi="Times New Roman"/>
          <w:sz w:val="28"/>
          <w:szCs w:val="28"/>
        </w:rPr>
        <w:t>ФГБУ «</w:t>
      </w:r>
      <w:proofErr w:type="spellStart"/>
      <w:r w:rsidR="00FD21D5">
        <w:rPr>
          <w:rFonts w:ascii="Times New Roman" w:hAnsi="Times New Roman"/>
          <w:sz w:val="28"/>
          <w:szCs w:val="28"/>
        </w:rPr>
        <w:t>Россельхозцентр</w:t>
      </w:r>
      <w:proofErr w:type="spellEnd"/>
      <w:r w:rsidR="00FD21D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по теме </w:t>
      </w:r>
      <w:r w:rsidR="00FD21D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состоянии семеноводства и фитосанитарной обстановке</w:t>
      </w:r>
      <w:r w:rsidR="00FD2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хозяйствах Иркутской области,</w:t>
      </w:r>
      <w:r w:rsidR="006348D7">
        <w:rPr>
          <w:rFonts w:ascii="Times New Roman" w:hAnsi="Times New Roman"/>
          <w:sz w:val="28"/>
          <w:szCs w:val="28"/>
        </w:rPr>
        <w:t xml:space="preserve"> </w:t>
      </w:r>
      <w:r w:rsidR="00FD21D5">
        <w:rPr>
          <w:rFonts w:ascii="Times New Roman" w:hAnsi="Times New Roman"/>
          <w:sz w:val="28"/>
          <w:szCs w:val="28"/>
        </w:rPr>
        <w:t>где примут участие</w:t>
      </w:r>
      <w:r>
        <w:rPr>
          <w:rFonts w:ascii="Times New Roman" w:hAnsi="Times New Roman"/>
          <w:sz w:val="28"/>
          <w:szCs w:val="28"/>
        </w:rPr>
        <w:t xml:space="preserve"> и</w:t>
      </w:r>
      <w:r w:rsidR="00FD21D5">
        <w:rPr>
          <w:rFonts w:ascii="Times New Roman" w:hAnsi="Times New Roman"/>
          <w:sz w:val="28"/>
          <w:szCs w:val="28"/>
        </w:rPr>
        <w:t xml:space="preserve"> представители фирм по продажи и поставки сельхозтехники, семян</w:t>
      </w:r>
      <w:r w:rsidR="00BB167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B167D">
        <w:rPr>
          <w:rFonts w:ascii="Times New Roman" w:hAnsi="Times New Roman"/>
          <w:sz w:val="28"/>
          <w:szCs w:val="28"/>
        </w:rPr>
        <w:t>сельхозоборудования</w:t>
      </w:r>
      <w:proofErr w:type="spellEnd"/>
      <w:r w:rsidR="00BB167D">
        <w:rPr>
          <w:rFonts w:ascii="Times New Roman" w:hAnsi="Times New Roman"/>
          <w:sz w:val="28"/>
          <w:szCs w:val="28"/>
        </w:rPr>
        <w:t>.</w:t>
      </w:r>
    </w:p>
    <w:p w:rsidR="00567D3B" w:rsidRDefault="00567D3B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D3B" w:rsidRDefault="00567D3B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D3B" w:rsidRDefault="00567D3B" w:rsidP="000228D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8D7" w:rsidRDefault="006348D7" w:rsidP="009C1F8A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135" w:rsidRDefault="00C25E8E" w:rsidP="00C25E8E">
      <w:pPr>
        <w:tabs>
          <w:tab w:val="left" w:pos="199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B46135" w:rsidSect="00B85A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CA" w:rsidRDefault="002E61CA" w:rsidP="00B47DCF">
      <w:pPr>
        <w:spacing w:after="0" w:line="240" w:lineRule="auto"/>
      </w:pPr>
      <w:r>
        <w:separator/>
      </w:r>
    </w:p>
  </w:endnote>
  <w:endnote w:type="continuationSeparator" w:id="0">
    <w:p w:rsidR="002E61CA" w:rsidRDefault="002E61CA" w:rsidP="00B4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CA" w:rsidRDefault="002E61CA" w:rsidP="00B47DCF">
      <w:pPr>
        <w:spacing w:after="0" w:line="240" w:lineRule="auto"/>
      </w:pPr>
      <w:r>
        <w:separator/>
      </w:r>
    </w:p>
  </w:footnote>
  <w:footnote w:type="continuationSeparator" w:id="0">
    <w:p w:rsidR="002E61CA" w:rsidRDefault="002E61CA" w:rsidP="00B47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8B3"/>
    <w:multiLevelType w:val="hybridMultilevel"/>
    <w:tmpl w:val="787816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38"/>
    <w:rsid w:val="000228D9"/>
    <w:rsid w:val="00070838"/>
    <w:rsid w:val="002E61CA"/>
    <w:rsid w:val="00314874"/>
    <w:rsid w:val="00567D3B"/>
    <w:rsid w:val="00574A4B"/>
    <w:rsid w:val="006348D7"/>
    <w:rsid w:val="007A7108"/>
    <w:rsid w:val="007E1336"/>
    <w:rsid w:val="00930106"/>
    <w:rsid w:val="009C1F8A"/>
    <w:rsid w:val="00B46135"/>
    <w:rsid w:val="00B47DCF"/>
    <w:rsid w:val="00B85A6F"/>
    <w:rsid w:val="00BB167D"/>
    <w:rsid w:val="00C0788E"/>
    <w:rsid w:val="00C111AF"/>
    <w:rsid w:val="00C25E8E"/>
    <w:rsid w:val="00CA1D9B"/>
    <w:rsid w:val="00DC2B96"/>
    <w:rsid w:val="00E96BFC"/>
    <w:rsid w:val="00ED32D9"/>
    <w:rsid w:val="00F60BCF"/>
    <w:rsid w:val="00F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25E8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4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C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CF"/>
    <w:rPr>
      <w:rFonts w:ascii="Calibri" w:eastAsia="Calibri" w:hAnsi="Calibri" w:cs="Times New Roman"/>
    </w:rPr>
  </w:style>
  <w:style w:type="paragraph" w:customStyle="1" w:styleId="ConsPlusNormal">
    <w:name w:val="ConsPlusNormal"/>
    <w:rsid w:val="00B46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A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25E8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4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C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CF"/>
    <w:rPr>
      <w:rFonts w:ascii="Calibri" w:eastAsia="Calibri" w:hAnsi="Calibri" w:cs="Times New Roman"/>
    </w:rPr>
  </w:style>
  <w:style w:type="paragraph" w:customStyle="1" w:styleId="ConsPlusNormal">
    <w:name w:val="ConsPlusNormal"/>
    <w:rsid w:val="00B46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A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2020-02-18T01:43:00Z</cp:lastPrinted>
  <dcterms:created xsi:type="dcterms:W3CDTF">2020-02-17T07:28:00Z</dcterms:created>
  <dcterms:modified xsi:type="dcterms:W3CDTF">2020-02-26T00:20:00Z</dcterms:modified>
</cp:coreProperties>
</file>